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C" w:rsidRDefault="000B25D6">
      <w:r>
        <w:t>Pulse Check Religions:</w:t>
      </w:r>
    </w:p>
    <w:p w:rsidR="000B25D6" w:rsidRDefault="000B25D6" w:rsidP="000B25D6">
      <w:pPr>
        <w:pStyle w:val="ListParagraph"/>
        <w:numPr>
          <w:ilvl w:val="0"/>
          <w:numId w:val="1"/>
        </w:numPr>
      </w:pPr>
      <w:r>
        <w:t>Emile Durkheim (20</w:t>
      </w:r>
      <w:r w:rsidRPr="000B25D6">
        <w:rPr>
          <w:vertAlign w:val="superscript"/>
        </w:rPr>
        <w:t>th</w:t>
      </w:r>
      <w:r>
        <w:t xml:space="preserve"> century French sociologist)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Compares the beliefs of the monotheists with that of the polytheists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States that all religious belief is universal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States that God is not needed in today’s secular society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Contrasts the concepts of the sacred and the profane.</w:t>
      </w:r>
    </w:p>
    <w:p w:rsidR="000B25D6" w:rsidRDefault="000B25D6" w:rsidP="000B25D6">
      <w:pPr>
        <w:pStyle w:val="ListParagraph"/>
        <w:numPr>
          <w:ilvl w:val="0"/>
          <w:numId w:val="1"/>
        </w:numPr>
      </w:pPr>
      <w:r>
        <w:t>The Polytheism of the ancient Chinese was unique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In that it concentrated on spirits in nature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In that it had deities that were responsible for the creation of mankind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In that it emphasized the will of the ancestors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In that it was missionary in nature</w:t>
      </w:r>
    </w:p>
    <w:p w:rsidR="000B25D6" w:rsidRDefault="000B25D6" w:rsidP="000B25D6">
      <w:pPr>
        <w:pStyle w:val="ListParagraph"/>
        <w:numPr>
          <w:ilvl w:val="0"/>
          <w:numId w:val="1"/>
        </w:numPr>
      </w:pPr>
      <w:r>
        <w:t>Ethnic Religions generally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Were able to be universalized through trade routes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Did not focus on the conversion of others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Came easily under attack and were nearly wiped out</w:t>
      </w:r>
    </w:p>
    <w:p w:rsidR="000B25D6" w:rsidRDefault="000B25D6" w:rsidP="000B25D6">
      <w:pPr>
        <w:pStyle w:val="ListParagraph"/>
        <w:numPr>
          <w:ilvl w:val="1"/>
          <w:numId w:val="1"/>
        </w:numPr>
      </w:pPr>
      <w:r>
        <w:t>Were constantly evolving in practice and ritual</w:t>
      </w:r>
    </w:p>
    <w:p w:rsidR="000B25D6" w:rsidRDefault="000B25D6" w:rsidP="000B25D6">
      <w:pPr>
        <w:pStyle w:val="ListParagraph"/>
        <w:numPr>
          <w:ilvl w:val="0"/>
          <w:numId w:val="1"/>
        </w:numPr>
      </w:pPr>
      <w:r>
        <w:t>Judaism</w:t>
      </w:r>
    </w:p>
    <w:p w:rsidR="005631CD" w:rsidRDefault="005631CD" w:rsidP="000B25D6">
      <w:pPr>
        <w:pStyle w:val="ListParagraph"/>
        <w:numPr>
          <w:ilvl w:val="1"/>
          <w:numId w:val="1"/>
        </w:numPr>
      </w:pPr>
      <w:r>
        <w:t>Spread because of being conquered</w:t>
      </w:r>
    </w:p>
    <w:p w:rsidR="000B25D6" w:rsidRDefault="005631CD" w:rsidP="000B25D6">
      <w:pPr>
        <w:pStyle w:val="ListParagraph"/>
        <w:numPr>
          <w:ilvl w:val="1"/>
          <w:numId w:val="1"/>
        </w:numPr>
      </w:pPr>
      <w:r>
        <w:t>Took many ideas from their captors in Babylon and Egypt</w:t>
      </w:r>
    </w:p>
    <w:p w:rsidR="005631CD" w:rsidRDefault="005631CD" w:rsidP="000B25D6">
      <w:pPr>
        <w:pStyle w:val="ListParagraph"/>
        <w:numPr>
          <w:ilvl w:val="1"/>
          <w:numId w:val="1"/>
        </w:numPr>
      </w:pPr>
      <w:r>
        <w:t>Always had strong representation in the area of Judea</w:t>
      </w:r>
    </w:p>
    <w:p w:rsidR="005631CD" w:rsidRDefault="005631CD" w:rsidP="000B25D6">
      <w:pPr>
        <w:pStyle w:val="ListParagraph"/>
        <w:numPr>
          <w:ilvl w:val="1"/>
          <w:numId w:val="1"/>
        </w:numPr>
      </w:pPr>
      <w:r>
        <w:t>Was in decline in the era of Saul, David and Solomon</w:t>
      </w:r>
    </w:p>
    <w:p w:rsidR="005631CD" w:rsidRDefault="005631CD" w:rsidP="005631CD">
      <w:pPr>
        <w:pStyle w:val="ListParagraph"/>
        <w:numPr>
          <w:ilvl w:val="0"/>
          <w:numId w:val="1"/>
        </w:numPr>
      </w:pPr>
      <w:r>
        <w:t>Christianity</w:t>
      </w:r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>Started during the rule of Julius Caesar</w:t>
      </w:r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>Was spread through the missionary work of Emperor Theodosius in 381 CE</w:t>
      </w:r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>Was particularly attractive to the middle class who wanted to break the chains of Roman rule</w:t>
      </w:r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>Became tolerated with the Edict of Milan in 313 CE</w:t>
      </w:r>
    </w:p>
    <w:p w:rsidR="005631CD" w:rsidRDefault="005631CD" w:rsidP="005631CD">
      <w:pPr>
        <w:pStyle w:val="ListParagraph"/>
        <w:numPr>
          <w:ilvl w:val="0"/>
          <w:numId w:val="1"/>
        </w:numPr>
      </w:pPr>
      <w:r>
        <w:t>Hinduism</w:t>
      </w:r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>Emphasized the concepts of nirvana, filial piety and atman</w:t>
      </w:r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 xml:space="preserve">Emphasized the concepts of </w:t>
      </w:r>
      <w:proofErr w:type="spellStart"/>
      <w:r>
        <w:t>moksha</w:t>
      </w:r>
      <w:proofErr w:type="spellEnd"/>
      <w:r>
        <w:t>, ethical monotheism, and papal infallibility</w:t>
      </w:r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 xml:space="preserve">Emphasized the concepts of dharma, karma, and </w:t>
      </w:r>
      <w:proofErr w:type="spellStart"/>
      <w:r>
        <w:t>moksha</w:t>
      </w:r>
      <w:proofErr w:type="spellEnd"/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>Emphasized the concepts of atman, Vedas, and the Four Noble Truths</w:t>
      </w:r>
    </w:p>
    <w:p w:rsidR="005631CD" w:rsidRDefault="005631CD" w:rsidP="005631CD">
      <w:pPr>
        <w:pStyle w:val="ListParagraph"/>
        <w:numPr>
          <w:ilvl w:val="0"/>
          <w:numId w:val="1"/>
        </w:numPr>
      </w:pPr>
      <w:r>
        <w:t>Mahayana Buddhism</w:t>
      </w:r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>Is practiced today in Southeast Asia</w:t>
      </w:r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 xml:space="preserve">Believe in the assistance of </w:t>
      </w:r>
      <w:proofErr w:type="spellStart"/>
      <w:r>
        <w:t>boddhisatvas</w:t>
      </w:r>
      <w:proofErr w:type="spellEnd"/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>Is the original form of Buddhism directly from the sutras of Siddhartha Gautama</w:t>
      </w:r>
    </w:p>
    <w:p w:rsidR="005631CD" w:rsidRDefault="005631CD" w:rsidP="005631CD">
      <w:pPr>
        <w:pStyle w:val="ListParagraph"/>
        <w:numPr>
          <w:ilvl w:val="1"/>
          <w:numId w:val="1"/>
        </w:numPr>
      </w:pPr>
      <w:r>
        <w:t>Is also known as the “lesser vehicle”</w:t>
      </w:r>
      <w:r w:rsidR="000B480B">
        <w:t xml:space="preserve"> or the “narrower vehicle”</w:t>
      </w:r>
    </w:p>
    <w:p w:rsidR="000B480B" w:rsidRDefault="000B480B" w:rsidP="000B480B">
      <w:pPr>
        <w:pStyle w:val="ListParagraph"/>
        <w:numPr>
          <w:ilvl w:val="0"/>
          <w:numId w:val="1"/>
        </w:numPr>
      </w:pPr>
      <w:r>
        <w:t>Confucian principles</w:t>
      </w:r>
    </w:p>
    <w:p w:rsidR="000B480B" w:rsidRDefault="000B480B" w:rsidP="000B480B">
      <w:pPr>
        <w:pStyle w:val="ListParagraph"/>
        <w:numPr>
          <w:ilvl w:val="1"/>
          <w:numId w:val="1"/>
        </w:numPr>
      </w:pPr>
      <w:r>
        <w:t xml:space="preserve">Include concepts of </w:t>
      </w:r>
      <w:proofErr w:type="spellStart"/>
      <w:r>
        <w:t>Ren</w:t>
      </w:r>
      <w:proofErr w:type="spellEnd"/>
      <w:r>
        <w:t>, Li, and Xiao</w:t>
      </w:r>
    </w:p>
    <w:p w:rsidR="000B480B" w:rsidRDefault="000B480B" w:rsidP="000B480B">
      <w:pPr>
        <w:pStyle w:val="ListParagraph"/>
        <w:numPr>
          <w:ilvl w:val="1"/>
          <w:numId w:val="1"/>
        </w:numPr>
      </w:pPr>
      <w:r>
        <w:t>Reject the principle of reciprocity</w:t>
      </w:r>
    </w:p>
    <w:p w:rsidR="000B480B" w:rsidRDefault="000B480B" w:rsidP="000B480B">
      <w:pPr>
        <w:pStyle w:val="ListParagraph"/>
        <w:numPr>
          <w:ilvl w:val="1"/>
          <w:numId w:val="1"/>
        </w:numPr>
      </w:pPr>
      <w:r>
        <w:t xml:space="preserve">Can be read in the writings known as the Dao De Jing (Tao Te </w:t>
      </w:r>
      <w:proofErr w:type="spellStart"/>
      <w:r>
        <w:t>Ching</w:t>
      </w:r>
      <w:proofErr w:type="spellEnd"/>
      <w:r>
        <w:t>)</w:t>
      </w:r>
    </w:p>
    <w:p w:rsidR="000B480B" w:rsidRDefault="000B480B" w:rsidP="000B480B">
      <w:pPr>
        <w:pStyle w:val="ListParagraph"/>
        <w:numPr>
          <w:ilvl w:val="1"/>
          <w:numId w:val="1"/>
        </w:numPr>
      </w:pPr>
      <w:r>
        <w:lastRenderedPageBreak/>
        <w:t>Were created during the Han period</w:t>
      </w:r>
    </w:p>
    <w:p w:rsidR="000B480B" w:rsidRDefault="000B480B" w:rsidP="000B480B">
      <w:pPr>
        <w:pStyle w:val="ListParagraph"/>
        <w:numPr>
          <w:ilvl w:val="0"/>
          <w:numId w:val="1"/>
        </w:numPr>
      </w:pPr>
      <w:proofErr w:type="spellStart"/>
      <w:r>
        <w:t>Laozi</w:t>
      </w:r>
      <w:proofErr w:type="spellEnd"/>
    </w:p>
    <w:p w:rsidR="000B480B" w:rsidRDefault="000B480B" w:rsidP="000B480B">
      <w:pPr>
        <w:pStyle w:val="ListParagraph"/>
        <w:numPr>
          <w:ilvl w:val="1"/>
          <w:numId w:val="1"/>
        </w:numPr>
      </w:pPr>
      <w:r>
        <w:t>Believed in a strong central government</w:t>
      </w:r>
    </w:p>
    <w:p w:rsidR="000B480B" w:rsidRDefault="000B480B" w:rsidP="000B480B">
      <w:pPr>
        <w:pStyle w:val="ListParagraph"/>
        <w:numPr>
          <w:ilvl w:val="1"/>
          <w:numId w:val="1"/>
        </w:numPr>
      </w:pPr>
      <w:r>
        <w:t>Came up with his principles well after Confucianism took hold</w:t>
      </w:r>
    </w:p>
    <w:p w:rsidR="000B480B" w:rsidRDefault="000B480B" w:rsidP="000B480B">
      <w:pPr>
        <w:pStyle w:val="ListParagraph"/>
        <w:numPr>
          <w:ilvl w:val="1"/>
          <w:numId w:val="1"/>
        </w:numPr>
      </w:pPr>
      <w:r>
        <w:t>Believed that adherents must live within the world and know its rules</w:t>
      </w:r>
    </w:p>
    <w:p w:rsidR="000B480B" w:rsidRDefault="000B480B" w:rsidP="000B480B">
      <w:pPr>
        <w:pStyle w:val="ListParagraph"/>
        <w:numPr>
          <w:ilvl w:val="1"/>
          <w:numId w:val="1"/>
        </w:numPr>
      </w:pPr>
      <w:r>
        <w:t>Focused on the wise man’s search for the meaning of life through the following of the Dao</w:t>
      </w:r>
    </w:p>
    <w:p w:rsidR="000B480B" w:rsidRDefault="0020475E" w:rsidP="000B480B">
      <w:pPr>
        <w:pStyle w:val="ListParagraph"/>
        <w:numPr>
          <w:ilvl w:val="0"/>
          <w:numId w:val="1"/>
        </w:numPr>
      </w:pPr>
      <w:r>
        <w:t>The birth of Islam occurred</w:t>
      </w:r>
    </w:p>
    <w:p w:rsidR="000B480B" w:rsidRDefault="0020475E" w:rsidP="000B480B">
      <w:pPr>
        <w:pStyle w:val="ListParagraph"/>
        <w:numPr>
          <w:ilvl w:val="1"/>
          <w:numId w:val="1"/>
        </w:numPr>
      </w:pPr>
      <w:r>
        <w:t xml:space="preserve">After Hinduism - Before Christianity, </w:t>
      </w:r>
    </w:p>
    <w:p w:rsidR="0020475E" w:rsidRDefault="0020475E" w:rsidP="000B480B">
      <w:pPr>
        <w:pStyle w:val="ListParagraph"/>
        <w:numPr>
          <w:ilvl w:val="1"/>
          <w:numId w:val="1"/>
        </w:numPr>
      </w:pPr>
      <w:r>
        <w:t>After Zoroastrianism – Before Neo Confucianism</w:t>
      </w:r>
    </w:p>
    <w:p w:rsidR="0020475E" w:rsidRDefault="0020475E" w:rsidP="000B480B">
      <w:pPr>
        <w:pStyle w:val="ListParagraph"/>
        <w:numPr>
          <w:ilvl w:val="1"/>
          <w:numId w:val="1"/>
        </w:numPr>
      </w:pPr>
      <w:r>
        <w:t>After Christianity – Before Sikhism</w:t>
      </w:r>
    </w:p>
    <w:p w:rsidR="0020475E" w:rsidRDefault="0020475E" w:rsidP="000B480B">
      <w:pPr>
        <w:pStyle w:val="ListParagraph"/>
        <w:numPr>
          <w:ilvl w:val="1"/>
          <w:numId w:val="1"/>
        </w:numPr>
      </w:pPr>
      <w:r>
        <w:t>After Legalism – Before Judaism</w:t>
      </w:r>
    </w:p>
    <w:p w:rsidR="0020475E" w:rsidRDefault="0020475E" w:rsidP="0020475E">
      <w:pPr>
        <w:pStyle w:val="ListParagraph"/>
        <w:numPr>
          <w:ilvl w:val="0"/>
          <w:numId w:val="1"/>
        </w:numPr>
      </w:pPr>
      <w:proofErr w:type="spellStart"/>
      <w:r>
        <w:t>Muhammed</w:t>
      </w:r>
      <w:proofErr w:type="spellEnd"/>
      <w:r>
        <w:t xml:space="preserve"> was from the </w:t>
      </w:r>
    </w:p>
    <w:p w:rsidR="0020475E" w:rsidRDefault="0020475E" w:rsidP="0020475E">
      <w:pPr>
        <w:pStyle w:val="ListParagraph"/>
        <w:numPr>
          <w:ilvl w:val="1"/>
          <w:numId w:val="1"/>
        </w:numPr>
      </w:pPr>
      <w:proofErr w:type="spellStart"/>
      <w:r>
        <w:t>Ka’ba</w:t>
      </w:r>
      <w:proofErr w:type="spellEnd"/>
      <w:r>
        <w:t xml:space="preserve"> tribe</w:t>
      </w:r>
    </w:p>
    <w:p w:rsidR="0020475E" w:rsidRDefault="0020475E" w:rsidP="0020475E">
      <w:pPr>
        <w:pStyle w:val="ListParagraph"/>
        <w:numPr>
          <w:ilvl w:val="1"/>
          <w:numId w:val="1"/>
        </w:numPr>
      </w:pPr>
      <w:proofErr w:type="spellStart"/>
      <w:r>
        <w:t>Quraysh</w:t>
      </w:r>
      <w:proofErr w:type="spellEnd"/>
      <w:r>
        <w:t xml:space="preserve"> Bedouin tribe</w:t>
      </w:r>
    </w:p>
    <w:p w:rsidR="0020475E" w:rsidRDefault="0020475E" w:rsidP="0020475E">
      <w:pPr>
        <w:pStyle w:val="ListParagraph"/>
        <w:numPr>
          <w:ilvl w:val="1"/>
          <w:numId w:val="1"/>
        </w:numPr>
      </w:pPr>
      <w:proofErr w:type="spellStart"/>
      <w:r>
        <w:t>Meccan</w:t>
      </w:r>
      <w:proofErr w:type="spellEnd"/>
      <w:r>
        <w:t xml:space="preserve"> tribe</w:t>
      </w:r>
    </w:p>
    <w:p w:rsidR="0020475E" w:rsidRDefault="0020475E" w:rsidP="0020475E">
      <w:pPr>
        <w:pStyle w:val="ListParagraph"/>
        <w:numPr>
          <w:ilvl w:val="1"/>
          <w:numId w:val="1"/>
        </w:numPr>
      </w:pPr>
      <w:r>
        <w:t>“Empty Quarter” tribe</w:t>
      </w:r>
    </w:p>
    <w:p w:rsidR="0020475E" w:rsidRDefault="0020475E" w:rsidP="0020475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hijrah</w:t>
      </w:r>
      <w:proofErr w:type="spellEnd"/>
      <w:r>
        <w:t xml:space="preserve"> took place</w:t>
      </w:r>
    </w:p>
    <w:p w:rsidR="0020475E" w:rsidRDefault="0020475E" w:rsidP="0020475E">
      <w:pPr>
        <w:pStyle w:val="ListParagraph"/>
        <w:numPr>
          <w:ilvl w:val="1"/>
          <w:numId w:val="1"/>
        </w:numPr>
      </w:pPr>
      <w:r>
        <w:t>In 0 AH</w:t>
      </w:r>
    </w:p>
    <w:p w:rsidR="0020475E" w:rsidRDefault="0020475E" w:rsidP="0020475E">
      <w:pPr>
        <w:pStyle w:val="ListParagraph"/>
        <w:numPr>
          <w:ilvl w:val="1"/>
          <w:numId w:val="1"/>
        </w:numPr>
      </w:pPr>
      <w:r>
        <w:t>In 600 CE</w:t>
      </w:r>
    </w:p>
    <w:p w:rsidR="0020475E" w:rsidRDefault="0020475E" w:rsidP="0020475E">
      <w:pPr>
        <w:pStyle w:val="ListParagraph"/>
        <w:numPr>
          <w:ilvl w:val="1"/>
          <w:numId w:val="1"/>
        </w:numPr>
      </w:pPr>
      <w:r>
        <w:t>In 570 CE</w:t>
      </w:r>
    </w:p>
    <w:p w:rsidR="0020475E" w:rsidRDefault="0020475E" w:rsidP="0020475E">
      <w:pPr>
        <w:pStyle w:val="ListParagraph"/>
        <w:numPr>
          <w:ilvl w:val="1"/>
          <w:numId w:val="1"/>
        </w:numPr>
      </w:pPr>
      <w:r>
        <w:t xml:space="preserve">In  </w:t>
      </w:r>
      <w:r w:rsidR="00D41A89">
        <w:t xml:space="preserve">622 </w:t>
      </w:r>
      <w:r>
        <w:t>(Republican Calendar</w:t>
      </w:r>
      <w:r w:rsidR="00D41A89">
        <w:t xml:space="preserve"> or Jacobin Calendar</w:t>
      </w:r>
      <w:r>
        <w:t>)</w:t>
      </w:r>
    </w:p>
    <w:p w:rsidR="00D41A89" w:rsidRDefault="00D41A89" w:rsidP="00D41A89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umma</w:t>
      </w:r>
      <w:proofErr w:type="spellEnd"/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Was the name of the Muslim’s return to and victorious capture of Mecca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The sacred writing of the Muslims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The name of the successors to the prophet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The name of the Muslim community</w:t>
      </w:r>
    </w:p>
    <w:p w:rsidR="00D41A89" w:rsidRDefault="00D41A89" w:rsidP="00D41A89">
      <w:pPr>
        <w:pStyle w:val="ListParagraph"/>
        <w:numPr>
          <w:ilvl w:val="0"/>
          <w:numId w:val="1"/>
        </w:numPr>
      </w:pPr>
      <w:r>
        <w:t>The Five Pillars of Faith include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Libation, Alms, and Prayer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Sacrifice, Fasting, and Confession of Faith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Hajj, Alms, Fasting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Belief in the Caliphate, Jihad, and Confession of Faith</w:t>
      </w:r>
    </w:p>
    <w:p w:rsidR="00D41A89" w:rsidRDefault="00D41A89" w:rsidP="00D41A89">
      <w:pPr>
        <w:pStyle w:val="ListParagraph"/>
        <w:numPr>
          <w:ilvl w:val="0"/>
          <w:numId w:val="1"/>
        </w:numPr>
      </w:pPr>
      <w:r>
        <w:t>The first Caliph was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Ali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 xml:space="preserve">Abu </w:t>
      </w:r>
      <w:proofErr w:type="spellStart"/>
      <w:r>
        <w:t>Bakr</w:t>
      </w:r>
      <w:proofErr w:type="spellEnd"/>
    </w:p>
    <w:p w:rsidR="00D41A89" w:rsidRDefault="00D41A89" w:rsidP="00D41A89">
      <w:pPr>
        <w:pStyle w:val="ListParagraph"/>
        <w:numPr>
          <w:ilvl w:val="1"/>
          <w:numId w:val="1"/>
        </w:numPr>
      </w:pPr>
      <w:proofErr w:type="spellStart"/>
      <w:r>
        <w:t>Umar</w:t>
      </w:r>
      <w:proofErr w:type="spellEnd"/>
    </w:p>
    <w:p w:rsidR="00D41A89" w:rsidRDefault="00D41A89" w:rsidP="00D41A89">
      <w:pPr>
        <w:pStyle w:val="ListParagraph"/>
        <w:numPr>
          <w:ilvl w:val="1"/>
          <w:numId w:val="1"/>
        </w:numPr>
      </w:pPr>
      <w:proofErr w:type="spellStart"/>
      <w:r>
        <w:t>Uthman</w:t>
      </w:r>
      <w:proofErr w:type="spellEnd"/>
    </w:p>
    <w:p w:rsidR="00D41A89" w:rsidRDefault="00D41A89" w:rsidP="00D41A89">
      <w:pPr>
        <w:pStyle w:val="ListParagraph"/>
        <w:numPr>
          <w:ilvl w:val="0"/>
          <w:numId w:val="1"/>
        </w:numPr>
      </w:pPr>
      <w:r>
        <w:t xml:space="preserve">Under the </w:t>
      </w:r>
      <w:proofErr w:type="spellStart"/>
      <w:r>
        <w:t>Umayyads</w:t>
      </w:r>
      <w:proofErr w:type="spellEnd"/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The “People of the Book” were allowed to worship as they pleased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The Abbasid rule came to an end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 xml:space="preserve">The Sunni and </w:t>
      </w:r>
      <w:proofErr w:type="spellStart"/>
      <w:r>
        <w:t>Shi’ite</w:t>
      </w:r>
      <w:proofErr w:type="spellEnd"/>
      <w:r>
        <w:t xml:space="preserve"> sects were united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proofErr w:type="spellStart"/>
      <w:r>
        <w:t>Mawali</w:t>
      </w:r>
      <w:proofErr w:type="spellEnd"/>
      <w:r>
        <w:t xml:space="preserve"> were fully integrated citizens</w:t>
      </w:r>
    </w:p>
    <w:p w:rsidR="00D41A89" w:rsidRDefault="00D41A89" w:rsidP="00D41A89">
      <w:pPr>
        <w:pStyle w:val="ListParagraph"/>
        <w:numPr>
          <w:ilvl w:val="0"/>
          <w:numId w:val="1"/>
        </w:numPr>
      </w:pPr>
      <w:r>
        <w:lastRenderedPageBreak/>
        <w:t>Under the Abbasids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Rule was moved to Damascus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Society was incredibly homogeneous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Poverty and economic strife was commonplace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shari’a</w:t>
      </w:r>
      <w:proofErr w:type="spellEnd"/>
      <w:r>
        <w:t xml:space="preserve"> was institutionalized</w:t>
      </w:r>
    </w:p>
    <w:p w:rsidR="00D41A89" w:rsidRDefault="00D41A89" w:rsidP="00D41A89">
      <w:pPr>
        <w:pStyle w:val="ListParagraph"/>
        <w:numPr>
          <w:ilvl w:val="0"/>
          <w:numId w:val="1"/>
        </w:numPr>
      </w:pPr>
      <w:r>
        <w:t>The Islamic Golden Age</w:t>
      </w:r>
    </w:p>
    <w:p w:rsidR="00D41A89" w:rsidRDefault="00D41A89" w:rsidP="00D41A89">
      <w:pPr>
        <w:pStyle w:val="ListParagraph"/>
        <w:numPr>
          <w:ilvl w:val="1"/>
          <w:numId w:val="1"/>
        </w:numPr>
      </w:pPr>
      <w:r>
        <w:t>Corresponds to the Italian Renaissance</w:t>
      </w:r>
    </w:p>
    <w:p w:rsidR="00D41A89" w:rsidRDefault="0011555B" w:rsidP="00D41A89">
      <w:pPr>
        <w:pStyle w:val="ListParagraph"/>
        <w:numPr>
          <w:ilvl w:val="1"/>
          <w:numId w:val="1"/>
        </w:numPr>
      </w:pPr>
      <w:r>
        <w:t>Occurred during the Rise of the Sultanate of Delhi</w:t>
      </w:r>
    </w:p>
    <w:p w:rsidR="0011555B" w:rsidRDefault="0011555B" w:rsidP="00D41A89">
      <w:pPr>
        <w:pStyle w:val="ListParagraph"/>
        <w:numPr>
          <w:ilvl w:val="1"/>
          <w:numId w:val="1"/>
        </w:numPr>
      </w:pPr>
      <w:r>
        <w:t>Stretched for 400 years</w:t>
      </w:r>
    </w:p>
    <w:p w:rsidR="0011555B" w:rsidRDefault="0011555B" w:rsidP="00D41A89">
      <w:pPr>
        <w:pStyle w:val="ListParagraph"/>
        <w:numPr>
          <w:ilvl w:val="1"/>
          <w:numId w:val="1"/>
        </w:numPr>
      </w:pPr>
      <w:r>
        <w:t>Resulted from years of isolationism</w:t>
      </w:r>
    </w:p>
    <w:p w:rsidR="0011555B" w:rsidRDefault="0011555B" w:rsidP="0011555B">
      <w:pPr>
        <w:pStyle w:val="ListParagraph"/>
        <w:numPr>
          <w:ilvl w:val="0"/>
          <w:numId w:val="1"/>
        </w:numPr>
      </w:pPr>
      <w:r>
        <w:t>Social distinction among the Muslims of the Abbasid Dynasty included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>Abolition of slavery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>the assimilation of the conquered peoples through the use of Arabic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 xml:space="preserve">the destruction of </w:t>
      </w:r>
      <w:proofErr w:type="spellStart"/>
      <w:r>
        <w:t>madrasas</w:t>
      </w:r>
      <w:proofErr w:type="spellEnd"/>
      <w:r>
        <w:t xml:space="preserve"> schools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>gender equality</w:t>
      </w:r>
    </w:p>
    <w:p w:rsidR="0011555B" w:rsidRDefault="0011555B" w:rsidP="0011555B">
      <w:pPr>
        <w:pStyle w:val="ListParagraph"/>
        <w:numPr>
          <w:ilvl w:val="0"/>
          <w:numId w:val="1"/>
        </w:numPr>
      </w:pPr>
      <w:r>
        <w:t xml:space="preserve">The fall of the Abbasids can be compared to 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>The Romans hiring foreign mercenaries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>The brain drain of 20</w:t>
      </w:r>
      <w:r w:rsidRPr="0011555B">
        <w:rPr>
          <w:vertAlign w:val="superscript"/>
        </w:rPr>
        <w:t>th</w:t>
      </w:r>
      <w:r>
        <w:t xml:space="preserve"> century Germany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>The slow legal decline of the British Empire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>The partitioning of Poland in the Age of Absolutism</w:t>
      </w:r>
    </w:p>
    <w:p w:rsidR="0011555B" w:rsidRDefault="0011555B" w:rsidP="0011555B">
      <w:pPr>
        <w:pStyle w:val="ListParagraph"/>
        <w:numPr>
          <w:ilvl w:val="0"/>
          <w:numId w:val="1"/>
        </w:numPr>
      </w:pPr>
      <w:r>
        <w:t>Early Christianity replaced the lands of the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>Fallen Han Empire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>Fallen Mongolian Empire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>Fallen Mesoamerican cultures</w:t>
      </w:r>
    </w:p>
    <w:p w:rsidR="0011555B" w:rsidRDefault="0011555B" w:rsidP="0011555B">
      <w:pPr>
        <w:pStyle w:val="ListParagraph"/>
        <w:numPr>
          <w:ilvl w:val="1"/>
          <w:numId w:val="1"/>
        </w:numPr>
      </w:pPr>
      <w:r>
        <w:t>Fallen Roman Empire</w:t>
      </w:r>
    </w:p>
    <w:p w:rsidR="0011555B" w:rsidRDefault="0011555B" w:rsidP="0011555B">
      <w:pPr>
        <w:pStyle w:val="ListParagraph"/>
        <w:numPr>
          <w:ilvl w:val="0"/>
          <w:numId w:val="1"/>
        </w:numPr>
      </w:pPr>
      <w:r>
        <w:t>The Middle Ages</w:t>
      </w:r>
    </w:p>
    <w:p w:rsidR="0011555B" w:rsidRDefault="00331335" w:rsidP="0011555B">
      <w:pPr>
        <w:pStyle w:val="ListParagraph"/>
        <w:numPr>
          <w:ilvl w:val="1"/>
          <w:numId w:val="1"/>
        </w:numPr>
      </w:pPr>
      <w:r>
        <w:t xml:space="preserve">Lasted approximately 500 </w:t>
      </w:r>
      <w:r w:rsidR="0011555B">
        <w:t>years</w:t>
      </w:r>
    </w:p>
    <w:p w:rsidR="0011555B" w:rsidRDefault="00331335" w:rsidP="0011555B">
      <w:pPr>
        <w:pStyle w:val="ListParagraph"/>
        <w:numPr>
          <w:ilvl w:val="1"/>
          <w:numId w:val="1"/>
        </w:numPr>
      </w:pPr>
      <w:r>
        <w:t>Had very little change take place</w:t>
      </w:r>
    </w:p>
    <w:p w:rsidR="00331335" w:rsidRDefault="00331335" w:rsidP="0011555B">
      <w:pPr>
        <w:pStyle w:val="ListParagraph"/>
        <w:numPr>
          <w:ilvl w:val="1"/>
          <w:numId w:val="1"/>
        </w:numPr>
      </w:pPr>
      <w:r>
        <w:t>Had a period of revival of learning in about the year 1000</w:t>
      </w:r>
    </w:p>
    <w:p w:rsidR="00331335" w:rsidRDefault="00331335" w:rsidP="0011555B">
      <w:pPr>
        <w:pStyle w:val="ListParagraph"/>
        <w:numPr>
          <w:ilvl w:val="1"/>
          <w:numId w:val="1"/>
        </w:numPr>
      </w:pPr>
      <w:r>
        <w:t>Had close to a 100% illiteracy rate</w:t>
      </w:r>
    </w:p>
    <w:p w:rsidR="00331335" w:rsidRDefault="00331335" w:rsidP="00331335">
      <w:pPr>
        <w:pStyle w:val="ListParagraph"/>
        <w:numPr>
          <w:ilvl w:val="0"/>
          <w:numId w:val="1"/>
        </w:numPr>
      </w:pPr>
      <w:r>
        <w:t>Political speaking during the Early Middle Ages</w:t>
      </w:r>
    </w:p>
    <w:p w:rsidR="00331335" w:rsidRDefault="00331335" w:rsidP="00331335">
      <w:pPr>
        <w:pStyle w:val="ListParagraph"/>
        <w:numPr>
          <w:ilvl w:val="1"/>
          <w:numId w:val="1"/>
        </w:numPr>
      </w:pPr>
      <w:r>
        <w:t>The Spaniards were the first Christian Empire</w:t>
      </w:r>
    </w:p>
    <w:p w:rsidR="00331335" w:rsidRDefault="00331335" w:rsidP="00331335">
      <w:pPr>
        <w:pStyle w:val="ListParagraph"/>
        <w:numPr>
          <w:ilvl w:val="1"/>
          <w:numId w:val="1"/>
        </w:numPr>
      </w:pPr>
      <w:r>
        <w:t>The Franks would unite all of western Europe under one king</w:t>
      </w:r>
    </w:p>
    <w:p w:rsidR="00331335" w:rsidRDefault="00331335" w:rsidP="00331335">
      <w:pPr>
        <w:pStyle w:val="ListParagraph"/>
        <w:numPr>
          <w:ilvl w:val="1"/>
          <w:numId w:val="1"/>
        </w:numPr>
      </w:pPr>
      <w:r>
        <w:t>Germany would be the first major power</w:t>
      </w:r>
    </w:p>
    <w:p w:rsidR="00331335" w:rsidRDefault="00331335" w:rsidP="00331335">
      <w:pPr>
        <w:pStyle w:val="ListParagraph"/>
        <w:numPr>
          <w:ilvl w:val="1"/>
          <w:numId w:val="1"/>
        </w:numPr>
      </w:pPr>
      <w:r>
        <w:t>The Vikings would accept Christianity</w:t>
      </w:r>
    </w:p>
    <w:p w:rsidR="00331335" w:rsidRDefault="00331335" w:rsidP="00331335">
      <w:pPr>
        <w:pStyle w:val="ListParagraph"/>
        <w:numPr>
          <w:ilvl w:val="0"/>
          <w:numId w:val="1"/>
        </w:numPr>
      </w:pPr>
      <w:proofErr w:type="spellStart"/>
      <w:r>
        <w:t>Manorialism</w:t>
      </w:r>
      <w:proofErr w:type="spellEnd"/>
    </w:p>
    <w:p w:rsidR="00331335" w:rsidRDefault="00331335" w:rsidP="00331335">
      <w:pPr>
        <w:pStyle w:val="ListParagraph"/>
        <w:numPr>
          <w:ilvl w:val="1"/>
          <w:numId w:val="1"/>
        </w:numPr>
      </w:pPr>
      <w:r>
        <w:t>Emphasized the economic and political obligations between lords and peasants</w:t>
      </w:r>
    </w:p>
    <w:p w:rsidR="00331335" w:rsidRDefault="00331335" w:rsidP="00331335">
      <w:pPr>
        <w:pStyle w:val="ListParagraph"/>
        <w:numPr>
          <w:ilvl w:val="1"/>
          <w:numId w:val="1"/>
        </w:numPr>
      </w:pPr>
      <w:r>
        <w:t>Was short lived</w:t>
      </w:r>
    </w:p>
    <w:p w:rsidR="00331335" w:rsidRDefault="00331335" w:rsidP="00331335">
      <w:pPr>
        <w:pStyle w:val="ListParagraph"/>
        <w:numPr>
          <w:ilvl w:val="1"/>
          <w:numId w:val="1"/>
        </w:numPr>
      </w:pPr>
      <w:r>
        <w:t>Depended upon the invention of Medieval coinage</w:t>
      </w:r>
    </w:p>
    <w:p w:rsidR="00331335" w:rsidRDefault="00331335" w:rsidP="00331335">
      <w:pPr>
        <w:pStyle w:val="ListParagraph"/>
        <w:numPr>
          <w:ilvl w:val="1"/>
          <w:numId w:val="1"/>
        </w:numPr>
      </w:pPr>
      <w:r>
        <w:t>Saw no innovation in agricultural technology</w:t>
      </w:r>
    </w:p>
    <w:p w:rsidR="00331335" w:rsidRDefault="00331335" w:rsidP="00331335">
      <w:pPr>
        <w:pStyle w:val="ListParagraph"/>
        <w:numPr>
          <w:ilvl w:val="0"/>
          <w:numId w:val="1"/>
        </w:numPr>
      </w:pPr>
      <w:r>
        <w:t>Clovis’s conversion</w:t>
      </w:r>
    </w:p>
    <w:p w:rsidR="00331335" w:rsidRDefault="00331335" w:rsidP="00331335">
      <w:pPr>
        <w:pStyle w:val="ListParagraph"/>
        <w:numPr>
          <w:ilvl w:val="1"/>
          <w:numId w:val="1"/>
        </w:numPr>
      </w:pPr>
      <w:r>
        <w:t>Represented the acceptance of the Benedictine Rule</w:t>
      </w:r>
    </w:p>
    <w:p w:rsidR="00331335" w:rsidRDefault="00331335" w:rsidP="00331335">
      <w:pPr>
        <w:pStyle w:val="ListParagraph"/>
        <w:numPr>
          <w:ilvl w:val="1"/>
          <w:numId w:val="1"/>
        </w:numPr>
      </w:pPr>
      <w:r>
        <w:lastRenderedPageBreak/>
        <w:t>Solidified the idea of sovereign rule of kings, rather than religious leaders</w:t>
      </w:r>
    </w:p>
    <w:p w:rsidR="00331335" w:rsidRDefault="00331335" w:rsidP="00331335">
      <w:pPr>
        <w:pStyle w:val="ListParagraph"/>
        <w:numPr>
          <w:ilvl w:val="1"/>
          <w:numId w:val="1"/>
        </w:numPr>
      </w:pPr>
      <w:r>
        <w:t xml:space="preserve">Strengthened </w:t>
      </w:r>
      <w:proofErr w:type="spellStart"/>
      <w:r>
        <w:t>Arianism</w:t>
      </w:r>
      <w:proofErr w:type="spellEnd"/>
    </w:p>
    <w:p w:rsidR="00331335" w:rsidRDefault="00331335" w:rsidP="00331335">
      <w:pPr>
        <w:pStyle w:val="ListParagraph"/>
        <w:numPr>
          <w:ilvl w:val="1"/>
          <w:numId w:val="1"/>
        </w:numPr>
      </w:pPr>
      <w:r>
        <w:t>Represented the development of hierarchal organization of monarchs and church leaders</w:t>
      </w:r>
    </w:p>
    <w:p w:rsidR="00331335" w:rsidRDefault="0053255C" w:rsidP="00331335">
      <w:pPr>
        <w:pStyle w:val="ListParagraph"/>
        <w:numPr>
          <w:ilvl w:val="0"/>
          <w:numId w:val="1"/>
        </w:numPr>
      </w:pPr>
      <w:r>
        <w:t>The High Middle Ages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Were equal to the Early Middle Ages, but occurred in the Northern Regions of Europe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Saw fierce colonization from the Vikings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Saw an increase in agricultural production due to the moldboard plow, the three field system and the horse collar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Was marked by isolationism</w:t>
      </w:r>
    </w:p>
    <w:p w:rsidR="0053255C" w:rsidRDefault="0053255C" w:rsidP="0053255C">
      <w:pPr>
        <w:pStyle w:val="ListParagraph"/>
        <w:numPr>
          <w:ilvl w:val="0"/>
          <w:numId w:val="1"/>
        </w:numPr>
      </w:pPr>
      <w:r>
        <w:t>Cannon Law emerged from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Military conquest (“from the Cannon”)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Religious institutionalization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Economic realities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Artistic Renaissance</w:t>
      </w:r>
    </w:p>
    <w:p w:rsidR="0053255C" w:rsidRDefault="0053255C" w:rsidP="0053255C">
      <w:pPr>
        <w:pStyle w:val="ListParagraph"/>
        <w:numPr>
          <w:ilvl w:val="0"/>
          <w:numId w:val="1"/>
        </w:numPr>
      </w:pPr>
      <w:r>
        <w:t>The Crusades resulted in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Cultural diffusion between Europe and the rest of the world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The capture of Jerusalem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 xml:space="preserve">Unabated warfare in </w:t>
      </w:r>
      <w:proofErr w:type="spellStart"/>
      <w:r>
        <w:t>Christiandom</w:t>
      </w:r>
      <w:proofErr w:type="spellEnd"/>
      <w:r>
        <w:t xml:space="preserve"> itself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Pope Urban II’s calling upon Christian knights to save the holy city of Jerusalem from “an accursed race”</w:t>
      </w:r>
    </w:p>
    <w:p w:rsidR="0053255C" w:rsidRDefault="0053255C" w:rsidP="0053255C">
      <w:pPr>
        <w:pStyle w:val="ListParagraph"/>
        <w:numPr>
          <w:ilvl w:val="0"/>
          <w:numId w:val="1"/>
        </w:numPr>
      </w:pPr>
      <w:r>
        <w:t>The Hanseatic League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Signified the role the rise of central government throughout Europe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Was an important step in the building of a merchant fleet – the precursor to navies</w:t>
      </w:r>
    </w:p>
    <w:p w:rsidR="0053255C" w:rsidRDefault="0053255C" w:rsidP="0053255C">
      <w:pPr>
        <w:pStyle w:val="ListParagraph"/>
        <w:numPr>
          <w:ilvl w:val="1"/>
          <w:numId w:val="1"/>
        </w:numPr>
      </w:pPr>
      <w:r>
        <w:t>Shunned the idea of artisan guilds</w:t>
      </w:r>
    </w:p>
    <w:p w:rsidR="0077521D" w:rsidRDefault="0077521D" w:rsidP="0053255C">
      <w:pPr>
        <w:pStyle w:val="ListParagraph"/>
        <w:numPr>
          <w:ilvl w:val="1"/>
          <w:numId w:val="1"/>
        </w:numPr>
      </w:pPr>
      <w:r>
        <w:t>Signified the urbanization of commerce and a deathblow to feudalism in the areas using the League</w:t>
      </w:r>
    </w:p>
    <w:p w:rsidR="0077521D" w:rsidRDefault="0077521D" w:rsidP="0077521D">
      <w:pPr>
        <w:pStyle w:val="ListParagraph"/>
        <w:numPr>
          <w:ilvl w:val="0"/>
          <w:numId w:val="1"/>
        </w:numPr>
      </w:pPr>
      <w:r>
        <w:t>The Carolingian Renaissance</w:t>
      </w:r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 xml:space="preserve">Occurred mostly in Italy with artists such as </w:t>
      </w:r>
      <w:proofErr w:type="spellStart"/>
      <w:r>
        <w:t>Michalangelo</w:t>
      </w:r>
      <w:proofErr w:type="spellEnd"/>
      <w:r>
        <w:t xml:space="preserve"> and </w:t>
      </w:r>
      <w:proofErr w:type="spellStart"/>
      <w:r>
        <w:t>DaVinci</w:t>
      </w:r>
      <w:proofErr w:type="spellEnd"/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>Was a direct result of Clovis’ conversion</w:t>
      </w:r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>Lasted only during the reign of Charlemagne</w:t>
      </w:r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>Was led by the monk Alcuin and therefore was only a religious renaissance</w:t>
      </w:r>
    </w:p>
    <w:p w:rsidR="0053255C" w:rsidRDefault="0053255C" w:rsidP="0077521D">
      <w:pPr>
        <w:pStyle w:val="ListParagraph"/>
        <w:numPr>
          <w:ilvl w:val="0"/>
          <w:numId w:val="1"/>
        </w:numPr>
      </w:pPr>
      <w:r>
        <w:t xml:space="preserve"> </w:t>
      </w:r>
      <w:r w:rsidR="0077521D">
        <w:t>The Byzantine Empire is unique in that</w:t>
      </w:r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>It obtained more land than its original Roman Empire</w:t>
      </w:r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>It was the only classical civilization to survive beyond the year 1000</w:t>
      </w:r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>It produced high quality manufactured goods</w:t>
      </w:r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>It was surrounded and eventually dismembered by encroaching enemies</w:t>
      </w:r>
    </w:p>
    <w:p w:rsidR="0077521D" w:rsidRDefault="0077521D" w:rsidP="0077521D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Sassanids</w:t>
      </w:r>
      <w:proofErr w:type="spellEnd"/>
      <w:r>
        <w:t xml:space="preserve"> were</w:t>
      </w:r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>Attempting to rebuild the Persian Empire to the east of Byzantium</w:t>
      </w:r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>Muslim invaders from the South</w:t>
      </w:r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>One of the three Gunpowder Empires</w:t>
      </w:r>
    </w:p>
    <w:p w:rsidR="0077521D" w:rsidRDefault="0077521D" w:rsidP="0077521D">
      <w:pPr>
        <w:pStyle w:val="ListParagraph"/>
        <w:numPr>
          <w:ilvl w:val="1"/>
          <w:numId w:val="1"/>
        </w:numPr>
      </w:pPr>
      <w:r>
        <w:t>Instrumental in setting the tone of Christian orthodoxy in Byzantium</w:t>
      </w:r>
    </w:p>
    <w:p w:rsidR="00177666" w:rsidRDefault="00177666" w:rsidP="00177666">
      <w:pPr>
        <w:pStyle w:val="ListParagraph"/>
        <w:numPr>
          <w:ilvl w:val="0"/>
          <w:numId w:val="1"/>
        </w:numPr>
      </w:pPr>
      <w:r>
        <w:lastRenderedPageBreak/>
        <w:t>The Byzantine economy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Was based on laissez faire ideals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Encouraged barter among its population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Had little control over foreign trade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Was centrally controlled and utilized price fixing practices</w:t>
      </w:r>
    </w:p>
    <w:p w:rsidR="00177666" w:rsidRDefault="00177666" w:rsidP="00177666">
      <w:pPr>
        <w:pStyle w:val="ListParagraph"/>
        <w:numPr>
          <w:ilvl w:val="0"/>
          <w:numId w:val="1"/>
        </w:numPr>
      </w:pPr>
      <w:r>
        <w:t>The Eastern Orthodox Church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Used the Roman alphabet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Converted the Poles, Czechs and Croats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Excommunicated the Roman Catholic pope in 1054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Disallowed priests from marrying</w:t>
      </w:r>
    </w:p>
    <w:p w:rsidR="00177666" w:rsidRDefault="00177666" w:rsidP="00177666">
      <w:pPr>
        <w:pStyle w:val="ListParagraph"/>
        <w:numPr>
          <w:ilvl w:val="0"/>
          <w:numId w:val="1"/>
        </w:numPr>
      </w:pPr>
      <w:r>
        <w:t>In Russia, Byzantine ideals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Came via the Mongolian invaders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Came through the conversion of Prince Vladimir of Kiev in c. 989 CE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Came via warfare</w:t>
      </w:r>
    </w:p>
    <w:p w:rsidR="00177666" w:rsidRDefault="00177666" w:rsidP="00177666">
      <w:pPr>
        <w:pStyle w:val="ListParagraph"/>
        <w:numPr>
          <w:ilvl w:val="1"/>
          <w:numId w:val="1"/>
        </w:numPr>
      </w:pPr>
      <w:r>
        <w:t>Came via the marriage of Justinian (Byzantine) and Theodora (Russian)</w:t>
      </w:r>
    </w:p>
    <w:p w:rsidR="00177666" w:rsidRDefault="00177666" w:rsidP="00177666"/>
    <w:sectPr w:rsidR="00177666" w:rsidSect="00D5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4F19"/>
    <w:multiLevelType w:val="hybridMultilevel"/>
    <w:tmpl w:val="55D68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25D6"/>
    <w:rsid w:val="000B25D6"/>
    <w:rsid w:val="000B3F56"/>
    <w:rsid w:val="000B480B"/>
    <w:rsid w:val="0011555B"/>
    <w:rsid w:val="00177666"/>
    <w:rsid w:val="0020475E"/>
    <w:rsid w:val="00331335"/>
    <w:rsid w:val="0053255C"/>
    <w:rsid w:val="005631CD"/>
    <w:rsid w:val="0077521D"/>
    <w:rsid w:val="00D41A89"/>
    <w:rsid w:val="00D5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ECDEMOTT</dc:creator>
  <cp:lastModifiedBy>ECDEMOTT</cp:lastModifiedBy>
  <cp:revision>1</cp:revision>
  <dcterms:created xsi:type="dcterms:W3CDTF">2011-07-02T14:15:00Z</dcterms:created>
  <dcterms:modified xsi:type="dcterms:W3CDTF">2011-07-02T15:58:00Z</dcterms:modified>
</cp:coreProperties>
</file>